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A0" w:firstRow="1" w:lastRow="0" w:firstColumn="1" w:lastColumn="0" w:noHBand="1" w:noVBand="1"/>
      </w:tblPr>
      <w:tblGrid>
        <w:gridCol w:w="456"/>
        <w:gridCol w:w="3342"/>
        <w:gridCol w:w="1260"/>
        <w:gridCol w:w="1144"/>
        <w:gridCol w:w="3374"/>
      </w:tblGrid>
      <w:tr w:rsidR="00FD7BB2" w:rsidRPr="007B1A47" w:rsidTr="005D6E2C">
        <w:trPr>
          <w:trHeight w:val="1150"/>
        </w:trPr>
        <w:tc>
          <w:tcPr>
            <w:tcW w:w="9576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hideMark/>
          </w:tcPr>
          <w:p w:rsidR="00FD7BB2" w:rsidRPr="007B1A47" w:rsidRDefault="00FD7BB2" w:rsidP="004A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LISTA PERIODICELOR STRĂINE PRIMITE PRIN DONAŢIE ŞI SCHIMB EXTERN 20</w:t>
            </w:r>
            <w:r w:rsidR="00F42BA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</w:t>
            </w:r>
            <w:r w:rsidRPr="007B1A47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- 20</w:t>
            </w:r>
            <w:r w:rsidR="00F42BA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21</w:t>
            </w:r>
          </w:p>
        </w:tc>
      </w:tr>
      <w:tr w:rsidR="00FD7BB2" w:rsidRPr="007B1A47" w:rsidTr="00874CF6">
        <w:trPr>
          <w:trHeight w:val="780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D7BB2" w:rsidRPr="007B1A47" w:rsidRDefault="00FD7BB2" w:rsidP="0087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2" w:type="dxa"/>
            <w:shd w:val="clear" w:color="auto" w:fill="4BACC6"/>
            <w:vAlign w:val="center"/>
            <w:hideMark/>
          </w:tcPr>
          <w:p w:rsidR="00FD7BB2" w:rsidRPr="007B1A47" w:rsidRDefault="00FD7BB2" w:rsidP="0087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TITLUL PUBLICAŢIEI</w:t>
            </w:r>
          </w:p>
        </w:tc>
        <w:tc>
          <w:tcPr>
            <w:tcW w:w="1260" w:type="dxa"/>
            <w:shd w:val="clear" w:color="auto" w:fill="4BACC6"/>
            <w:noWrap/>
            <w:vAlign w:val="center"/>
            <w:hideMark/>
          </w:tcPr>
          <w:p w:rsidR="00FD7BB2" w:rsidRPr="007B1A47" w:rsidRDefault="00FD7BB2" w:rsidP="0087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ISSN</w:t>
            </w:r>
          </w:p>
        </w:tc>
        <w:tc>
          <w:tcPr>
            <w:tcW w:w="1144" w:type="dxa"/>
            <w:shd w:val="clear" w:color="auto" w:fill="4BACC6"/>
            <w:noWrap/>
            <w:vAlign w:val="center"/>
            <w:hideMark/>
          </w:tcPr>
          <w:p w:rsidR="00FD7BB2" w:rsidRPr="007B1A47" w:rsidRDefault="00FD7BB2" w:rsidP="0087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COTA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FD7BB2" w:rsidRPr="007B1A47" w:rsidRDefault="00FD7BB2" w:rsidP="0087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LOCAŢIE</w:t>
            </w:r>
          </w:p>
        </w:tc>
      </w:tr>
      <w:tr w:rsidR="00FD7BB2" w:rsidRPr="007B1A47" w:rsidTr="00874CF6">
        <w:trPr>
          <w:trHeight w:val="765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D7BB2" w:rsidRPr="007B1A47" w:rsidRDefault="00FD7BB2" w:rsidP="0087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Abhandlungen aus dem Mathematischen Seminar der Universität Hamburg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0025-5858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X-289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BE1760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ACI Materials Journal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0889-325X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X-412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A02F13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 Bibliotecii care deservește Facultatea de Construcţii și Instalaţii și Facultatea de Hidrotehnică, Geodezie şi Ingineria Mediului</w:t>
            </w:r>
          </w:p>
        </w:tc>
      </w:tr>
      <w:tr w:rsidR="00FD7BB2" w:rsidRPr="007B1A47" w:rsidTr="001F6D42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ACI Structural Journal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0889-3241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X-412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7906C1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 Bibliotecii care deservește Facultatea de Construcţii și Instalaţii și Facultatea de Hidrotehnică, Geodezie şi Ingineria Mediului</w:t>
            </w:r>
          </w:p>
        </w:tc>
      </w:tr>
      <w:tr w:rsidR="00FD7BB2" w:rsidRPr="007B1A47" w:rsidTr="001F6D42">
        <w:trPr>
          <w:trHeight w:val="302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Acta Sciantiarum Mathematicarum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0001-6969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X-698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7B2101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504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AEÜ International Journal of Electronics and Communications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1434-8411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Z-993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7B2101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Annales Academiae Scientiarum Fennicae. Mathematica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1239-629X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X-891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7B2101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Annales de la Faculté des Sciences de Toulouse. </w:t>
            </w: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Mathématiques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0240-2963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Z-174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7B2101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15562" w:rsidRPr="007B1A47" w:rsidTr="001F6D42">
        <w:trPr>
          <w:trHeight w:val="302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315562" w:rsidRPr="007B1A47" w:rsidRDefault="0031556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315562" w:rsidRPr="007B1A47" w:rsidRDefault="0031556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Annales Fennici Mathematici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15562" w:rsidRPr="00990211" w:rsidRDefault="00F80D3C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0211">
              <w:rPr>
                <w:rFonts w:ascii="Times New Roman" w:eastAsia="Times New Roman" w:hAnsi="Times New Roman"/>
                <w:sz w:val="20"/>
                <w:szCs w:val="20"/>
              </w:rPr>
              <w:t>2737-0690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15562" w:rsidRPr="007B1A47" w:rsidRDefault="0031556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X-891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15562" w:rsidRPr="007B1A47" w:rsidRDefault="007B2101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302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Annales mathématiques Blaise Pascal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1259-1734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X-1882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7B2101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07110E" w:rsidRDefault="00FD7BB2" w:rsidP="00DD46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Annali dell'</w:t>
            </w:r>
            <w:r w:rsidR="0010170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Universita di Ferrara. Sezione VII</w:t>
            </w:r>
            <w:r w:rsidRPr="0007110E">
              <w:rPr>
                <w:rFonts w:ascii="Times New Roman" w:eastAsia="Times New Roman" w:hAnsi="Times New Roman"/>
                <w:color w:val="31849B"/>
                <w:sz w:val="20"/>
                <w:szCs w:val="20"/>
                <w:lang w:val="fr-FR"/>
              </w:rPr>
              <w:t xml:space="preserve"> </w:t>
            </w:r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Scienze Matematiche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0430-3202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X-682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7B2101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Annual Report of the Institute of Engineering Innovation, School of Engineering, The University of Tokyo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1347-653X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X-904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7B2101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594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Applications of Mathematics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0862-7940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X-373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7B2101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15562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315562" w:rsidRPr="007B1A47" w:rsidRDefault="0031556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315562" w:rsidRPr="00315562" w:rsidRDefault="00315562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5562">
              <w:rPr>
                <w:rFonts w:ascii="Times New Roman" w:eastAsia="Times New Roman" w:hAnsi="Times New Roman"/>
                <w:sz w:val="20"/>
                <w:szCs w:val="20"/>
              </w:rPr>
              <w:t>Applied Computing Technologies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15562" w:rsidRPr="00315562" w:rsidRDefault="00F7574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1531-6874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15562" w:rsidRPr="00315562" w:rsidRDefault="0031556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5562">
              <w:rPr>
                <w:rFonts w:ascii="Times New Roman" w:eastAsia="Times New Roman" w:hAnsi="Times New Roman"/>
                <w:sz w:val="20"/>
                <w:szCs w:val="20"/>
              </w:rPr>
              <w:t>Z-2845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15562" w:rsidRPr="007B2101" w:rsidRDefault="007B2101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Artha Vijnana: Journal of the Gokhale Institute of Politics &amp; Economics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0971-586X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X-1316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7B2101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07110E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Atti della Accademia delle Scienze di Torino. Clase di Scienze Fisiche, Matematiche e Naturali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0001-4419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X-655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7B2101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874CF6">
        <w:trPr>
          <w:trHeight w:val="765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D7BB2" w:rsidRPr="007B1A47" w:rsidRDefault="00FD7BB2" w:rsidP="0087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BG BAU Aktuell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2365-8835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Z-1700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E667F5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 Bibliotecii care deservește Facultatea de Construcţii și Instalaţii și Facultatea de Hidrotehnică, Geodezie şi Ingineria Mediului</w:t>
            </w:r>
          </w:p>
        </w:tc>
      </w:tr>
      <w:tr w:rsidR="00FD7BB2" w:rsidRPr="007B1A47" w:rsidTr="001F6D42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13067F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67F">
              <w:rPr>
                <w:rFonts w:ascii="Times New Roman" w:eastAsia="Times New Roman" w:hAnsi="Times New Roman"/>
                <w:sz w:val="20"/>
                <w:szCs w:val="20"/>
              </w:rPr>
              <w:t>Blätter für Technikgeschi</w:t>
            </w:r>
            <w:r w:rsidR="00D6281B" w:rsidRPr="0013067F">
              <w:rPr>
                <w:rFonts w:ascii="Times New Roman" w:eastAsia="Times New Roman" w:hAnsi="Times New Roman"/>
                <w:sz w:val="20"/>
                <w:szCs w:val="20"/>
              </w:rPr>
              <w:t>ch</w:t>
            </w:r>
            <w:r w:rsidRPr="0013067F">
              <w:rPr>
                <w:rFonts w:ascii="Times New Roman" w:eastAsia="Times New Roman" w:hAnsi="Times New Roman"/>
                <w:sz w:val="20"/>
                <w:szCs w:val="20"/>
              </w:rPr>
              <w:t>te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13067F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67F">
              <w:rPr>
                <w:rFonts w:ascii="Times New Roman" w:eastAsia="Times New Roman" w:hAnsi="Times New Roman"/>
                <w:sz w:val="20"/>
                <w:szCs w:val="20"/>
              </w:rPr>
              <w:t>0067-9127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13067F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67F">
              <w:rPr>
                <w:rFonts w:ascii="Times New Roman" w:eastAsia="Times New Roman" w:hAnsi="Times New Roman"/>
                <w:sz w:val="20"/>
                <w:szCs w:val="20"/>
              </w:rPr>
              <w:t>A-105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13067F" w:rsidRDefault="007B2101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0B119A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119A">
              <w:rPr>
                <w:rFonts w:ascii="Times New Roman" w:eastAsia="Times New Roman" w:hAnsi="Times New Roman"/>
                <w:sz w:val="20"/>
                <w:szCs w:val="20"/>
              </w:rPr>
              <w:t>BOPI Buletin Oficial de Proprietate Intelectuală = The Official Bulletin of Intellectual Property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0B119A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119A">
              <w:rPr>
                <w:rFonts w:ascii="Times New Roman" w:eastAsia="Times New Roman" w:hAnsi="Times New Roman"/>
                <w:sz w:val="20"/>
                <w:szCs w:val="20"/>
              </w:rPr>
              <w:t>2345-1815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0B119A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119A">
              <w:rPr>
                <w:rFonts w:ascii="Times New Roman" w:eastAsia="Times New Roman" w:hAnsi="Times New Roman"/>
                <w:sz w:val="20"/>
                <w:szCs w:val="20"/>
              </w:rPr>
              <w:t>F.sp.CDp.-4421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0B119A" w:rsidRDefault="007B2101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13067F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 w:rsidRPr="0013067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Bulletin de L'Académie des Sciences et Lettres de Montpellier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13067F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067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1146-7282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13067F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067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A-619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13067F" w:rsidRDefault="007B2101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13067F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 w:rsidRPr="0013067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Bulletin de L'Académie des Sciences et Lettres de Montpellier -</w:t>
            </w:r>
            <w:r w:rsidRPr="0013067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Co</w:t>
            </w:r>
            <w:r w:rsidR="00265B4E" w:rsidRPr="0013067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lloque B</w:t>
            </w:r>
            <w:r w:rsidRPr="0013067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é</w:t>
            </w:r>
            <w:r w:rsidR="00265B4E" w:rsidRPr="0013067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c</w:t>
            </w:r>
            <w:r w:rsidRPr="0013067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r</w:t>
            </w:r>
            <w:r w:rsidR="00265B4E" w:rsidRPr="0013067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iaux - Voyages (22 novembre 2019)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13067F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067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1146-7282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13067F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067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A-619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13067F" w:rsidRDefault="00024F8F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Bulletin of</w:t>
            </w: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 xml:space="preserve"> the</w:t>
            </w: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Kyushu Institute of Technology. Pure and Applied Mathematics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1343-8670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X-909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024F8F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3D2C00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D7BB2" w:rsidRPr="007B1A47" w:rsidRDefault="00FD7BB2" w:rsidP="003D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Calcolo: A Qua</w:t>
            </w:r>
            <w:r w:rsidR="00024B36"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terly on Numerical Analysis and Theory of Computation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0008-0624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Z-1971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024F8F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302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CERN Courier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0304-288X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Z-1165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024F8F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07110E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CI Concrete International: The Magazine of Concrete Community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0162-4075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Z-2121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1F0AF9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 Bibliotecii care deservește Facultatea de Construcţii și Instalaţii și Facultatea de Hidrotehnică, Geodezie şi Ingineria Mediului</w:t>
            </w:r>
          </w:p>
        </w:tc>
      </w:tr>
      <w:tr w:rsidR="00FD7BB2" w:rsidRPr="007B1A47" w:rsidTr="001F6D42">
        <w:trPr>
          <w:trHeight w:val="504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07110E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Commentarii mathematici Universitatis Sancti Pauli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0010-258X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X-1005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024F8F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Costruzioni Metalliche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0010-9673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Z-801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3E502F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 Bibliotecii care deservește Facultatea de Construcţii și Instalaţii și Facultatea de Hidrotehnică, Geodezie şi Ingineria Mediului</w:t>
            </w:r>
          </w:p>
        </w:tc>
      </w:tr>
      <w:tr w:rsidR="00FD7BB2" w:rsidRPr="0007110E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7B1A47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Croatica Chemica Acta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0011-1643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X-334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07110E" w:rsidRDefault="00F4478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Filiala Bibliotecii care deservește Facultatea de Inginerie Chimică şi Protecţia Mediului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Cristofor Simionescu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D7BB2" w:rsidRPr="0007110E" w:rsidRDefault="00FD7BB2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CSTC Contact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Z-2604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D14A05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 Bibliotecii care deservește Facultatea de Construcţii și Instalaţii și Facultatea de Hidrotehnică, Geodezie şi Ingineria Mediului</w:t>
            </w:r>
          </w:p>
        </w:tc>
      </w:tr>
      <w:tr w:rsidR="00FD7BB2" w:rsidRPr="007B1A47" w:rsidTr="003D2C00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D7BB2" w:rsidRPr="007B1A47" w:rsidRDefault="00FD7BB2" w:rsidP="003D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D7BB2" w:rsidRPr="007B1A47" w:rsidRDefault="00FD7BB2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Daedalus: Journal of the American Academy of Arts &amp; Sciences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0011-5266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D7BB2" w:rsidRPr="007B1A47" w:rsidRDefault="00FD7B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X-1911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024F8F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024B36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024B36" w:rsidRPr="007B1A47" w:rsidRDefault="00024B36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024B36" w:rsidRPr="007B1A47" w:rsidRDefault="00024B36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4B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Daimler Sustainability Report</w:t>
            </w:r>
            <w:r w:rsidR="00D050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2011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024B36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2190-9105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024B36" w:rsidRPr="007B1A47" w:rsidRDefault="00024B3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Z-2830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024B36" w:rsidRPr="007B1A47" w:rsidRDefault="00DA7C3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 de Mecanică, Facultatea de Ştiinţa şi Ingineria Materialelor şi Facultatea de Construcţii de Maşini şi Management Industrial</w:t>
            </w:r>
          </w:p>
        </w:tc>
      </w:tr>
      <w:tr w:rsidR="00D050E5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7B1A47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24B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Daimler Sustainability Report</w:t>
            </w:r>
            <w:r w:rsidR="001A5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2194-5136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Z-2830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B1A47" w:rsidRDefault="00DA7C3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 de Mecanică, Facultatea de Ştiinţa şi Ingineria Materialelor şi Facultatea de Construcţii de Maşini şi Management Industrial</w:t>
            </w:r>
          </w:p>
        </w:tc>
      </w:tr>
      <w:tr w:rsidR="00D050E5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7B1A47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13067F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067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DWA - Branchenführer Wasserwirtschaft - Abwasser - Abfall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13067F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13067F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067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A-667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13067F" w:rsidRDefault="00DA49FD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 Bibliotecii care deservește Facultatea de Construcţii și Instalaţii și Facultatea de Hidrotehnică, Geodezie şi Ingineria Mediului</w:t>
            </w:r>
          </w:p>
        </w:tc>
      </w:tr>
      <w:tr w:rsidR="00D050E5" w:rsidRPr="0007110E" w:rsidTr="003D2C00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D050E5" w:rsidRPr="007B1A47" w:rsidRDefault="00D050E5" w:rsidP="003D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07110E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Elektrotehniški vestnik</w:t>
            </w:r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: Revija za Elektrotehniko in Računalništvo</w:t>
            </w:r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0013-5852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Z-243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07110E" w:rsidRDefault="00853F71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Filiala Bibliotecii care deservește Facultatea de Inginerie Electrică,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lastRenderedPageBreak/>
              <w:t>Energetică şi Informatică Aplicată și Facultatea de Electronică, Telecomunicații și Tehnologia Informației</w:t>
            </w:r>
          </w:p>
        </w:tc>
      </w:tr>
      <w:tr w:rsidR="00D050E5" w:rsidRPr="0007110E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hideMark/>
          </w:tcPr>
          <w:p w:rsidR="00D050E5" w:rsidRPr="0007110E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07110E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Email: Mitteilungen des Deutschen Email Verbandes e.V. 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0938-9865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Z-1397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07110E" w:rsidRDefault="00F022C1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Filiala Bibliotecii care deservește Facultatea de Inginerie Chimică şi Protecţia Mediului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Cristofor Simionescu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050E5" w:rsidRPr="0007110E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07110E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07110E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EURASIP Journal on Applied Signal Processing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F7574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1110-8657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Z-2837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07110E" w:rsidRDefault="00024F8F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050E5" w:rsidRPr="007B1A47" w:rsidTr="00476012">
        <w:trPr>
          <w:trHeight w:val="504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D050E5" w:rsidRPr="007B1A47" w:rsidRDefault="00D050E5" w:rsidP="0047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Facta Universitatis. Series Architecture and Civil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0354-4605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X-1953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B1A47" w:rsidRDefault="005B79B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 Bibliotecii care deservește Facultatea de Construcţii și Instalaţii și Facultatea de Hidrotehnică, Geodezie şi Ingineria Mediului</w:t>
            </w:r>
          </w:p>
        </w:tc>
      </w:tr>
      <w:tr w:rsidR="00D050E5" w:rsidRPr="0007110E" w:rsidTr="001F6D42">
        <w:trPr>
          <w:trHeight w:val="504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7B1A47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Facta Universitatis. Series Automatic Control and Robotics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1820-6417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X-1960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07110E" w:rsidRDefault="000F2FF1" w:rsidP="000F2F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Filiala </w:t>
            </w:r>
            <w:r w:rsidR="00D050E5"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ii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care deservește </w:t>
            </w:r>
            <w:r w:rsidR="00D050E5"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atea </w:t>
            </w:r>
            <w:r w:rsidR="00D050E5"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 Automatică şi Calculatoare</w:t>
            </w:r>
          </w:p>
        </w:tc>
      </w:tr>
      <w:tr w:rsidR="00D050E5" w:rsidRPr="007B1A47" w:rsidTr="001F6D42">
        <w:trPr>
          <w:trHeight w:val="504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07110E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Facta Universitatis. Series Economics and Organization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0354-4699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X-1955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B1A47" w:rsidRDefault="00024F8F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050E5" w:rsidRPr="0007110E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7B1A47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Facta Universitatis. Series Electronics and Energetics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0353-3670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X-1868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07110E" w:rsidRDefault="00853F71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Inginerie Electrică, Energetică şi Informatică Aplicată și Facultatea de Electronică, Telecomunicații și Tehnologia Informației</w:t>
            </w:r>
          </w:p>
        </w:tc>
      </w:tr>
      <w:tr w:rsidR="00D050E5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07110E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Facta Universitatis. Series Mathematics and Informatics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0352-9665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X-1869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B1A47" w:rsidRDefault="00024F8F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050E5" w:rsidRPr="0007110E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7B1A47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Facta Universitatis. Series Mechanical Engineering 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0354-2025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X-1959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07110E" w:rsidRDefault="00DA7C3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 de Mecanică, Facultatea de Ştiinţa şi Ingineria Materialelor şi Facultatea de Construcţii de Maşini şi Management Industrial</w:t>
            </w:r>
          </w:p>
        </w:tc>
      </w:tr>
      <w:tr w:rsidR="00D050E5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07110E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Facta Universitati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s. Series Phi</w:t>
            </w: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losophy, Sociology, Psychology and History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1820-8495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X-1961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B1A47" w:rsidRDefault="00024F8F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050E5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7B1A47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Facta Universitatis. Series Physical Education and Sport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1451-740X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X-1958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B1A47" w:rsidRDefault="00024F8F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050E5" w:rsidRPr="0007110E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7B1A47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Facta Universitatis. Series Physics, Chemistry and Technology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0354-4656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X-1954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07110E" w:rsidRDefault="00240DFB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Filiala Bibliotecii care deservește Facultatea de Inginerie Chimică şi Protecţia Mediului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Cristofor Simionescu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050E5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07110E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Facta Universitatis. Series Teaching, Learning and Teacher Education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2560-4600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X-2030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B1A47" w:rsidRDefault="00024F8F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050E5" w:rsidRPr="0007110E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7B1A47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color w:val="943634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Facta Universitatis. Series Working and Living Environmental Protection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0354-804X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X-1962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07110E" w:rsidRDefault="005F533D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Filiala Bibliotecii care deservește Facultatea de Inginerie Chimică şi Protecţia Mediului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Cristofor Simionescu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050E5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07110E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7D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Focus on Sustainability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2511-0845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Z-2831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B1A47" w:rsidRDefault="00DA7C3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 de Mecanică, Facultatea de Ştiinţa şi Ingineria Materialelor şi Facultatea de Construcţii de Maşini şi Management Industrial</w:t>
            </w:r>
          </w:p>
        </w:tc>
      </w:tr>
      <w:tr w:rsidR="00D050E5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07110E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7D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Focus Sustainability 2017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Z-2831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B1A47" w:rsidRDefault="00DA7C3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Facultatea de Mecanică, Facultatea de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lastRenderedPageBreak/>
              <w:t>Ştiinţa şi Ingineria Materialelor şi Facultatea de Construcţii de Maşini şi Management Industrial</w:t>
            </w:r>
          </w:p>
        </w:tc>
      </w:tr>
      <w:tr w:rsidR="00D050E5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07110E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Fujitsu Scientific and Technical Journal (FSTJ)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0016-2523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X-862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B1A47" w:rsidRDefault="00653DA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050E5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050E5" w:rsidRPr="007B1A47" w:rsidRDefault="00D050E5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Funkcialaj Ekvacioj (Serio Internacia)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0532-8721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X-998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B1A47" w:rsidRDefault="00653DA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050E5" w:rsidRPr="007B1A47" w:rsidTr="00476012">
        <w:trPr>
          <w:trHeight w:val="300"/>
        </w:trPr>
        <w:tc>
          <w:tcPr>
            <w:tcW w:w="0" w:type="auto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D050E5" w:rsidRPr="007B1A47" w:rsidRDefault="00D050E5" w:rsidP="0047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05AF6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5AF6">
              <w:rPr>
                <w:rFonts w:ascii="Times New Roman" w:eastAsia="Times New Roman" w:hAnsi="Times New Roman"/>
                <w:sz w:val="20"/>
                <w:szCs w:val="20"/>
              </w:rPr>
              <w:t xml:space="preserve">Geochemistry = Chemie der Erde: Interdisciplinary Journal  for Chemical Topics of the Geosciences 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05AF6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5A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0009-2819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05AF6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5A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X-363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05AF6" w:rsidRDefault="00C77F62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Filiala Bibliotecii care deservește Facultatea de Inginerie Chimică şi Protecţia Mediului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Cristofor Simionescu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050E5" w:rsidRPr="007B1A47" w:rsidTr="0047601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D050E5" w:rsidRPr="007B1A47" w:rsidRDefault="00D050E5" w:rsidP="0047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 xml:space="preserve">Glasgow Mathematical Journal 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0017-0895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X-898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B1A47" w:rsidRDefault="00653DA6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050E5" w:rsidRPr="007B1A47" w:rsidTr="0047601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D050E5" w:rsidRPr="007B1A47" w:rsidRDefault="00D050E5" w:rsidP="0047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Globe, das Magazin der ETH Zürich and ETH Alumni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2235-7289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Z-2749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B1A47" w:rsidRDefault="00653DA6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050E5" w:rsidRPr="007B1A47" w:rsidTr="00476012">
        <w:trPr>
          <w:trHeight w:val="30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D050E5" w:rsidRPr="007B1A47" w:rsidRDefault="00D050E5" w:rsidP="0047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The Harris Science Review of Doshisha University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0036-8172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X-868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B1A47" w:rsidRDefault="00653DA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050E5" w:rsidRPr="007B1A47" w:rsidTr="0047601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D050E5" w:rsidRPr="007B1A47" w:rsidRDefault="00D050E5" w:rsidP="0047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D050E5" w:rsidRPr="007B1A47" w:rsidRDefault="00D050E5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Hiroshima Mathematical Journal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0018-2079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050E5" w:rsidRPr="007B1A47" w:rsidRDefault="00D050E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X-485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D050E5" w:rsidRPr="007B1A47" w:rsidRDefault="00653DA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07110E" w:rsidTr="00476012">
        <w:trPr>
          <w:trHeight w:val="30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C87A0B" w:rsidRPr="007B1A47" w:rsidRDefault="00C87A0B" w:rsidP="0047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F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Aerospace and Electronic Systems Magazine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F7574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0885-8985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Z-2847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653DA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F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Antennas &amp; Propagation Magazine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F7574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1045-9243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Z-2835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10115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F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Circuits and Systems Magazine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F7574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1531-636X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Z-2840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10115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3A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Communications Magazine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F7574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0163-6804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Z-2839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10115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3A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Electron Devices Society Newsletter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F7574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1074-1879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Z-2842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10115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3A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Industrial Electronics Magazine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F7574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1932-4529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Z-2841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10115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3A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Instrumentation &amp; Measurement Magazine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2F094F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1094-6969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Z-2611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411709" w:rsidRDefault="00853F71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Inginerie Electrică, Energetică şi Informatică Aplicată și Facultatea de Electronică, Telecomunicații și Tehnologia Informației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170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Journal on Selected Areas In Communications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C5181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0733-8716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Z-2836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10115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170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Microwave and Wireless Components Letters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C5181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1531-1309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Z-2843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10115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170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Microwave Magazine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C5181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1527-3342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Z-2814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853F71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Inginerie Electrică, Energetică şi Informatică Aplicată și Facultatea de Electronică, Telecomunicații și Tehnologia Informației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2BA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Network: The Magazine of Global Internetworking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C5181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0890-8044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Z-2846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10115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2BA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Signal Processing Magazine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C5181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1053-5888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Z-2844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10115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2BA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Solid-State Circuits Magazine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C5181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1943-0582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Z-2834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10115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6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IEEE Spectrum + </w:t>
            </w:r>
            <w:r w:rsidRPr="0013067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supl. The Institute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B80D71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0018-9235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Z-556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FF5132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Inginerie Electrică, Energetică şi Informatică Aplicată și Facultatea de Electronică, Telecomunicații și Tehnologia Informației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6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Transactions on Microwave Theory and Techniques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FA5657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0018-9480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Z-556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FF5132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Inginerie Electrică, Energetică şi Informatică Aplicată și Facultatea de Electronică, Telecomunicații și Tehnologia Informației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D2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Transactions on Pattern Analysis and Machine Intelligence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FA5657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0162-8828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Z-2398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A41774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D2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Transactions on Power Delivery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877D1F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0885-8977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Z-2420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510F7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Inginerie Electrică, Energetică şi Informatică Aplicată și Facultatea de Electronică, Telecomunicații și Tehnologia Informației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D2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Transactions on Power Systems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382B4F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0885-8950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Z-2417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510F7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Inginerie Electrică, Energetică şi Informatică Aplicată și Facultatea de Electronică, Telecomunicații și Tehnologia Informației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D2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Transactions on Reliability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813ADF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0018-9529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Z-2708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510F7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Inginerie Electrică, Energetică şi Informatică Aplicată și Facultatea de Electronică, Telecomunicații și Tehnologia Informației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D2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Transactions on Semiconductor Manufacturing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813ADF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0894-6507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Z-2640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510F7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Inginerie Electrică, Energetică şi Informatică Aplicată și Facultatea de Electronică, Telecomunicații și Tehnologia Informației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3D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Transactions on Terahertz Science and Technology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813ADF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2156-324X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Z-2833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A41774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3D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IEEE Transactions on Very Large Scale Integration (VLSI) Systems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813ADF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1063-8210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Z-2538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A41774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Indiana University Mathematics Journal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0022-2518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X-453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A41774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Intellectus: Revistă de proprietate intelectuală = Magazin of Intellectual  Property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1810-7079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Z-2607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A41774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Interceram: International Ceramic Review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0020-5214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Z-2827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163B7E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 Bibliotecii care deservește Facultatea de Construcţii și Instalaţii și Facultatea de Hidrotehnică, Geodezie şi Ingineria Mediului</w:t>
            </w:r>
          </w:p>
        </w:tc>
      </w:tr>
      <w:tr w:rsidR="00C87A0B" w:rsidRPr="007B1A47" w:rsidTr="001F6D42">
        <w:trPr>
          <w:trHeight w:val="462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2B2E">
              <w:rPr>
                <w:rFonts w:ascii="Times New Roman" w:eastAsia="Times New Roman" w:hAnsi="Times New Roman"/>
                <w:sz w:val="20"/>
                <w:szCs w:val="20"/>
              </w:rPr>
              <w:t>International Journal of Microwave and Wireless Technologies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813ADF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1759-0787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Z-2832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A41774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C87A0B" w:rsidRPr="007B1A47" w:rsidTr="001F6D42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C87A0B" w:rsidRPr="007B1A47" w:rsidRDefault="00C87A0B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C87A0B" w:rsidRPr="007B1A47" w:rsidRDefault="00C87A0B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Irrigation, Drainage and Rural Engineering Journal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1882-2789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C87A0B" w:rsidRPr="007B1A47" w:rsidRDefault="00C87A0B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X-1491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C87A0B" w:rsidRPr="007B1A47" w:rsidRDefault="00163B7E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 Bibliotecii care deservește Facultatea de Construcţii și Instalaţii și Facultatea de Hidrotehnică, Geodezie şi Ingineria Mediului</w:t>
            </w:r>
          </w:p>
        </w:tc>
      </w:tr>
      <w:tr w:rsidR="00891196" w:rsidRPr="007B1A47" w:rsidTr="00874CF6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891196" w:rsidRPr="007B1A47" w:rsidRDefault="00891196" w:rsidP="0087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Japan Tappi Journal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0022-815X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X-1279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07110E" w:rsidRDefault="006B7503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Filiala Bibliotecii care deservește Facultatea de Inginerie Chimică şi Protecţia Mediului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Cristofor Simionescu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91196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891196" w:rsidRPr="0007110E" w:rsidRDefault="00891196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Journal and Proceedings of the Royal Society of New South Wales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0035-9173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X-1956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7B1A47" w:rsidRDefault="00A41774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91196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891196" w:rsidRPr="0007110E" w:rsidRDefault="00891196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34">
              <w:rPr>
                <w:rFonts w:ascii="Times New Roman" w:eastAsia="Times New Roman" w:hAnsi="Times New Roman"/>
                <w:sz w:val="20"/>
                <w:szCs w:val="20"/>
              </w:rPr>
              <w:t>Journal of Lightwave Technology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13ADF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0733-8724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Z-2838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7B1A47" w:rsidRDefault="00A41774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91196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891196" w:rsidRPr="007B1A47" w:rsidRDefault="00891196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Journal of Mathematical Sciences. The University of Tokyo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1340-5705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X-1892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7B1A47" w:rsidRDefault="00A41774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91196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891196" w:rsidRPr="007B1A47" w:rsidRDefault="00891196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Journal of Teaching English for Specific &amp; Academic Purposes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2334-9182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X-2025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7B1A47" w:rsidRDefault="00A41774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91196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891196" w:rsidRPr="007B1A47" w:rsidRDefault="00891196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Journal of Telecommunications and Information Technology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1509-4553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Z-2803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7B1A47" w:rsidRDefault="00551528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91196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891196" w:rsidRPr="007B1A47" w:rsidRDefault="00891196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Journal of the Faculty of Agriculture Kyushu University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0023-6152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X-1669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7B1A47" w:rsidRDefault="00551528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91196" w:rsidRPr="0007110E" w:rsidTr="001F6D42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891196" w:rsidRPr="007B1A47" w:rsidRDefault="00891196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1F2DCB" w:rsidRDefault="00891196" w:rsidP="001F2D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F2DC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Journal of the Japan Society for Technology of Plasticity</w:t>
            </w:r>
            <w:r w:rsidRPr="00F108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F2DC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 Bulletin of the Japan Society for Technology of Plas</w:t>
            </w:r>
            <w:r w:rsidR="001F2DC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</w:t>
            </w:r>
            <w:r w:rsidRPr="001F2DC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ic</w:t>
            </w:r>
            <w:r w:rsidR="001F2DC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1F2DC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0038-1586</w:t>
            </w:r>
          </w:p>
          <w:p w:rsidR="002820B2" w:rsidRPr="007B1A47" w:rsidRDefault="002820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2433-4251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91196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X-866</w:t>
            </w:r>
          </w:p>
          <w:p w:rsidR="002820B2" w:rsidRPr="007B1A47" w:rsidRDefault="002820B2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Z-2829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07110E" w:rsidRDefault="00DA7C36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 de Mecanică, Facultatea de Ştiinţa şi Ingineria Materialelor şi Facultatea de Construcţii de Maşini şi Management Industrial</w:t>
            </w:r>
          </w:p>
        </w:tc>
      </w:tr>
      <w:tr w:rsidR="00891196" w:rsidRPr="0007110E" w:rsidTr="001F6D42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891196" w:rsidRPr="0007110E" w:rsidRDefault="00891196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Journal of the Japan Welding Society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0021-4787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X-969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07110E" w:rsidRDefault="00DA7C3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 de Mecanică, Facultatea de Ştiinţa şi Ingineria Materialelor şi Facultatea de Construcţii de Maşini şi Management Industrial</w:t>
            </w:r>
          </w:p>
        </w:tc>
      </w:tr>
      <w:tr w:rsidR="00891196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891196" w:rsidRPr="0007110E" w:rsidRDefault="00891196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Journal of the Mathematical Society of Japan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0025-5645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X-470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7B1A47" w:rsidRDefault="00551528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91196" w:rsidRPr="0007110E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891196" w:rsidRPr="007B1A47" w:rsidRDefault="00891196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Journal of the Society of Leather Technologies and Chemists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0144-0322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X-222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07110E" w:rsidRDefault="005A049B" w:rsidP="001F6D42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Design Industrial și Managementul Afacerilor</w:t>
            </w:r>
          </w:p>
        </w:tc>
      </w:tr>
      <w:tr w:rsidR="00891196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891196" w:rsidRPr="0007110E" w:rsidRDefault="00891196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Journal of the Spectroscopical Society of Japan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820B2">
              <w:rPr>
                <w:rFonts w:ascii="Times New Roman" w:eastAsia="Times New Roman" w:hAnsi="Times New Roman"/>
                <w:sz w:val="20"/>
                <w:szCs w:val="20"/>
              </w:rPr>
              <w:t>= Bunkô Kenkyû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0038-7002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X-874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7B1A47" w:rsidRDefault="00551528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91196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891196" w:rsidRPr="007B1A47" w:rsidRDefault="00891196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Journal of Thermal Stresses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0149-5739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X-1588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7B1A47" w:rsidRDefault="00551528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91196" w:rsidRPr="007B1A47" w:rsidTr="00476012">
        <w:trPr>
          <w:trHeight w:val="765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891196" w:rsidRPr="007B1A47" w:rsidRDefault="00891196" w:rsidP="0047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KA Korrespondenz Abwasser, Abfall 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1866-0029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Z-1215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7B1A47" w:rsidRDefault="00341BCF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 Bibliotecii care deservește Facultatea de Construcţii și Instalaţii și Facultatea de Hidrotehnică, Geodezie şi Ingineria Mediului</w:t>
            </w:r>
          </w:p>
        </w:tc>
      </w:tr>
      <w:tr w:rsidR="00891196" w:rsidRPr="0007110E" w:rsidTr="0047601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891196" w:rsidRPr="007B1A47" w:rsidRDefault="00891196" w:rsidP="0047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Kemija u industriji</w:t>
            </w: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: Časopis kemičara i kemijskih inženjera Hrvatske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0022-9830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Z-1392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07110E" w:rsidRDefault="00B75476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Filiala Bibliotecii care deservește Facultatea de Inginerie Chimică şi Protecţia Mediului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Cristofor Simionescu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91196" w:rsidRPr="007B1A47" w:rsidTr="0047601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891196" w:rsidRPr="0007110E" w:rsidRDefault="00891196" w:rsidP="0047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Kyoto Journal of Mathematics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2156-2261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X-472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7B1A47" w:rsidRDefault="00E83B43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91196" w:rsidRPr="007B1A47" w:rsidTr="0047601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891196" w:rsidRPr="007B1A47" w:rsidRDefault="00891196" w:rsidP="0047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891196" w:rsidRPr="007B1A47" w:rsidRDefault="00891196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Kyushu Journal of Mathematics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1340-6116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91196" w:rsidRPr="007B1A47" w:rsidRDefault="00891196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X-951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891196" w:rsidRPr="007B1A47" w:rsidRDefault="00E83B43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E487A" w:rsidRPr="007B1A47" w:rsidTr="00476012">
        <w:trPr>
          <w:trHeight w:val="30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E487A" w:rsidRPr="007B1A47" w:rsidRDefault="00FE487A" w:rsidP="0047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M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7B1A47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Mathematica Moravica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1450-5932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X-193</w:t>
            </w:r>
            <w:r w:rsidR="006D14D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7B1A47" w:rsidRDefault="00E83B43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E487A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E487A" w:rsidRPr="007B1A47" w:rsidRDefault="00FE487A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7B1A47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Mathematical Journal of Okayama University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0030-1566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X-654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7B1A47" w:rsidRDefault="00E83B43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E487A" w:rsidRPr="0007110E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E487A" w:rsidRPr="007B1A47" w:rsidRDefault="00FE487A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7B1A47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Melliand International: WorldWide Textile Journal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0947-9163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Z-2536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07110E" w:rsidRDefault="00954ED9" w:rsidP="001F6D42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Design Industrial și Managementul Afacerilor</w:t>
            </w:r>
          </w:p>
        </w:tc>
      </w:tr>
      <w:tr w:rsidR="00FE487A" w:rsidRPr="0007110E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E487A" w:rsidRPr="0007110E" w:rsidRDefault="00FE487A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7B1A47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Melliand Textilberichte: European Textile Journal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0341-0781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Z-291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07110E" w:rsidRDefault="00954ED9" w:rsidP="001F6D4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Design Industrial și Managementul Afacerilor</w:t>
            </w:r>
          </w:p>
        </w:tc>
      </w:tr>
      <w:tr w:rsidR="00FE487A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E487A" w:rsidRPr="0007110E" w:rsidRDefault="00FE487A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7B1A47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Memoirs of the National Defense Academy. Science and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1880-7739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X-883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7B1A47" w:rsidRDefault="00E83B43" w:rsidP="001F6D42">
            <w:pPr>
              <w:spacing w:after="0" w:line="240" w:lineRule="auto"/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E487A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E487A" w:rsidRPr="007B1A47" w:rsidRDefault="00FE487A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7B1A47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Milan Journal of Mathematics</w:t>
            </w:r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1424-9286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X-304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7B1A47" w:rsidRDefault="00E83B43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E487A" w:rsidRPr="007B1A47" w:rsidTr="001F6D42">
        <w:trPr>
          <w:trHeight w:val="300"/>
        </w:trPr>
        <w:tc>
          <w:tcPr>
            <w:tcW w:w="0" w:type="auto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hideMark/>
          </w:tcPr>
          <w:p w:rsidR="00FE487A" w:rsidRPr="007B1A47" w:rsidRDefault="00FE487A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7B1A47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Note di </w:t>
            </w:r>
            <w:r w:rsidRPr="006F1A89">
              <w:rPr>
                <w:rFonts w:ascii="Times New Roman" w:eastAsia="Times New Roman" w:hAnsi="Times New Roman"/>
                <w:sz w:val="20"/>
                <w:szCs w:val="20"/>
              </w:rPr>
              <w:t>Matematica: Publicazione Semestrale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6F1A89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1123-2536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X-1795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7B1A47" w:rsidRDefault="00E83B43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E487A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E487A" w:rsidRPr="007B1A47" w:rsidRDefault="00FE487A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7B1A47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Novi Sad Journal of Mathematics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1450-5444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X-1860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7B1A47" w:rsidRDefault="00E83B43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E487A" w:rsidRPr="007B1A47" w:rsidTr="00BB274C">
        <w:trPr>
          <w:trHeight w:val="300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E487A" w:rsidRPr="007B1A47" w:rsidRDefault="00FE487A" w:rsidP="00BB2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E442AC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2AC">
              <w:rPr>
                <w:rFonts w:ascii="Times New Roman" w:eastAsia="Times New Roman" w:hAnsi="Times New Roman"/>
                <w:sz w:val="20"/>
                <w:szCs w:val="20"/>
              </w:rPr>
              <w:t xml:space="preserve">Osaka Journal of Mathematics 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E442AC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2AC">
              <w:rPr>
                <w:rFonts w:ascii="Times New Roman" w:eastAsia="Times New Roman" w:hAnsi="Times New Roman"/>
                <w:sz w:val="20"/>
                <w:szCs w:val="20"/>
              </w:rPr>
              <w:t>0030-6126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FE487A" w:rsidRPr="00E442AC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2AC">
              <w:rPr>
                <w:rFonts w:ascii="Times New Roman" w:eastAsia="Times New Roman" w:hAnsi="Times New Roman"/>
                <w:sz w:val="20"/>
                <w:szCs w:val="20"/>
              </w:rPr>
              <w:t>X-473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E442AC" w:rsidRDefault="00E83B43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E487A" w:rsidRPr="0007110E" w:rsidTr="00BB274C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E487A" w:rsidRPr="007B1A47" w:rsidRDefault="00FE487A" w:rsidP="00BB2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07110E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Pétrole et Gaz Énergies </w:t>
            </w:r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nouvelles: Économie et technologies des énergies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1622-1036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Z-2719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07110E" w:rsidRDefault="00122B08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Filiala Bibliotecii care deservește Facultatea de Inginerie Chimică şi Protecţia Mediului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Cristofor Simionescu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E487A" w:rsidRPr="007B1A47" w:rsidTr="00BB274C">
        <w:trPr>
          <w:trHeight w:val="504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E487A" w:rsidRPr="0007110E" w:rsidRDefault="00FE487A" w:rsidP="00BB2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7B1A47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Portugaliae Mathematica: A Journal of the Portuguese Mathematical Society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0032-5155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X-1038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7B1A47" w:rsidRDefault="00E83B43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E487A" w:rsidRPr="007B1A47" w:rsidTr="00BB274C">
        <w:trPr>
          <w:trHeight w:val="302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E487A" w:rsidRPr="007B1A47" w:rsidRDefault="00FE487A" w:rsidP="00BB2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7B1A47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PTB News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1611-163X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Z-2810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7B1A47" w:rsidRDefault="00E83B43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E487A" w:rsidRPr="007B1A47" w:rsidTr="00BB274C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E487A" w:rsidRPr="007B1A47" w:rsidRDefault="00FE487A" w:rsidP="00BB2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7B1A47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 xml:space="preserve">Publications of the Research Institute for Mathematical Sciences, Kyoto University 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0034-5318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X-867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7B1A47" w:rsidRDefault="00E83B43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E487A" w:rsidRPr="007B1A47" w:rsidTr="00BB274C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E487A" w:rsidRPr="007B1A47" w:rsidRDefault="00FE487A" w:rsidP="00BB2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07110E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Rendiconti del Circolo Matematico di Palermo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0009-725X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X-488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7B1A47" w:rsidRDefault="00E83B43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E487A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E487A" w:rsidRPr="007B1A47" w:rsidRDefault="00FE487A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7B1A47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Rendiconti del Seminario Matematico della Universitá di Padova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0041-8994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X-447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7B1A47" w:rsidRDefault="00E83B43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E487A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E487A" w:rsidRPr="007B1A47" w:rsidRDefault="00FE487A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7B1A47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Reports of the Institute of Fluid Science, Tohoku University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0916-2879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X-1755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7B1A47" w:rsidRDefault="00E83B43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E487A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E487A" w:rsidRPr="007B1A47" w:rsidRDefault="00FE487A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7B1A47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7553">
              <w:rPr>
                <w:rFonts w:ascii="Times New Roman" w:eastAsia="Times New Roman" w:hAnsi="Times New Roman"/>
                <w:sz w:val="20"/>
                <w:szCs w:val="20"/>
              </w:rPr>
              <w:t>Responsibility - Focusing on Sustainability 2015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380D65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2367-0614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Z-2831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7B1A47" w:rsidRDefault="0010496C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 de Mecanică, Facultatea de Ştiinţa şi Ingineria Materialelor şi Facultatea de Construcţii de Maşini şi Management Industrial</w:t>
            </w:r>
          </w:p>
        </w:tc>
      </w:tr>
      <w:tr w:rsidR="00FE487A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E487A" w:rsidRPr="007B1A47" w:rsidRDefault="00FE487A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07110E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Revue Française de Photogrammétrie et de Télédéction 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1768-9791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Z-2142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7B1A47" w:rsidRDefault="00204985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 Bibliotecii care deservește Facultatea de Construcţii și Instalaţii și Facultatea de Hidrotehnică, Geodezie şi Ingineria Mediului</w:t>
            </w:r>
          </w:p>
        </w:tc>
      </w:tr>
      <w:tr w:rsidR="00FE487A" w:rsidRPr="007B1A47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FE487A" w:rsidRPr="007B1A47" w:rsidRDefault="00FE487A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FE487A" w:rsidRPr="0007110E" w:rsidRDefault="00FE487A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Rivista di Matematica della Universitá di Parma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0035-6298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FE487A" w:rsidRPr="007B1A47" w:rsidRDefault="00FE487A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X-475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E487A" w:rsidRPr="007B1A47" w:rsidRDefault="007803AE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761CB8" w:rsidRPr="007B1A47" w:rsidTr="00BB274C">
        <w:trPr>
          <w:trHeight w:val="302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761CB8" w:rsidRPr="007B1A47" w:rsidRDefault="00761CB8" w:rsidP="00BB2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7B1A47" w:rsidRDefault="00761CB8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Sen’i Gakkaishi (Journal of the Society of Fiber Science and Technology, Japan)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0037-9875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X-1299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07110E" w:rsidRDefault="00954ED9" w:rsidP="001F6D4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Design Industrial și Managementul Afacerilor</w:t>
            </w:r>
          </w:p>
        </w:tc>
      </w:tr>
      <w:tr w:rsidR="00761CB8" w:rsidRPr="007B1A47" w:rsidTr="00BB274C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761CB8" w:rsidRPr="0007110E" w:rsidRDefault="00761CB8" w:rsidP="00BB2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7B1A47" w:rsidRDefault="00761CB8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SUT Journal of  Mathematics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0916-5746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X-1232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7B1A47" w:rsidRDefault="00AB012C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761CB8" w:rsidRPr="0007110E" w:rsidTr="00BB274C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761CB8" w:rsidRPr="007B1A47" w:rsidRDefault="00761CB8" w:rsidP="00BB2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T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7B1A47" w:rsidRDefault="00761CB8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TASK Quarterly: Scientific Bulletin of Academic Computer Centre in Gdansk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1428-6394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X-2010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07110E" w:rsidRDefault="00FA6550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rvește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 de Automatică şi Calculatoare</w:t>
            </w:r>
          </w:p>
        </w:tc>
      </w:tr>
      <w:tr w:rsidR="00761CB8" w:rsidRPr="0007110E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761CB8" w:rsidRPr="0007110E" w:rsidRDefault="00761CB8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7B1A47" w:rsidRDefault="00761CB8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Technicity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2190-0523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Z-2826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07110E" w:rsidRDefault="0010496C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 de Mecanică, Facultatea de Ştiinţa şi Ingineria Materialelor şi Facultatea de Construcţii de Maşini şi Management Industrial</w:t>
            </w:r>
          </w:p>
        </w:tc>
      </w:tr>
      <w:tr w:rsidR="00761CB8" w:rsidRPr="0007110E" w:rsidTr="001F6D42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761CB8" w:rsidRPr="0007110E" w:rsidRDefault="00761CB8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7B1A47" w:rsidRDefault="00761CB8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Technique Agricole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X-1419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07110E" w:rsidRDefault="0010496C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 de Mecanică, Facultatea de Ştiinţa şi Ingineria Materialelor şi Facultatea de Construcţii de Maşini şi Management Industrial</w:t>
            </w:r>
          </w:p>
        </w:tc>
      </w:tr>
      <w:tr w:rsidR="00761CB8" w:rsidRPr="0007110E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761CB8" w:rsidRPr="0007110E" w:rsidRDefault="00761CB8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2B4938" w:rsidRDefault="00761CB8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4938">
              <w:rPr>
                <w:rFonts w:ascii="Times New Roman" w:eastAsia="Times New Roman" w:hAnsi="Times New Roman"/>
                <w:sz w:val="20"/>
                <w:szCs w:val="20"/>
              </w:rPr>
              <w:t>Technische Textilien = Technical Textiles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0323-3243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Z-2558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07110E" w:rsidRDefault="003C669A" w:rsidP="001F6D42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Design Industrial și Managementul Afacerilor</w:t>
            </w:r>
          </w:p>
        </w:tc>
      </w:tr>
      <w:tr w:rsidR="00761CB8" w:rsidRPr="0007110E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761CB8" w:rsidRPr="0007110E" w:rsidRDefault="00761CB8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7B1A47" w:rsidRDefault="00761CB8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Tekstil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0492-5882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X-461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07110E" w:rsidRDefault="003C669A" w:rsidP="001F6D42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Design Industrial și Managementul Afacerilor</w:t>
            </w:r>
          </w:p>
        </w:tc>
      </w:tr>
      <w:tr w:rsidR="00761CB8" w:rsidRPr="0007110E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761CB8" w:rsidRPr="0007110E" w:rsidRDefault="00761CB8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7B1A47" w:rsidRDefault="00761CB8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Textile network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1612-5088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Z-2721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07110E" w:rsidRDefault="00EA5C2D" w:rsidP="001F6D42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Design Industrial și Managementul Afacerilor</w:t>
            </w:r>
          </w:p>
        </w:tc>
      </w:tr>
      <w:tr w:rsidR="00761CB8" w:rsidRPr="0007110E" w:rsidTr="001F6D42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761CB8" w:rsidRPr="0007110E" w:rsidRDefault="00761CB8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7B1A47" w:rsidRDefault="00761CB8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Textil Plus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2296-1208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Z-368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07110E" w:rsidRDefault="00EA5C2D" w:rsidP="001F6D42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deservește Facultatea de Design Industrial și Managementul Afacerilor</w:t>
            </w:r>
          </w:p>
        </w:tc>
      </w:tr>
      <w:tr w:rsidR="00761CB8" w:rsidRPr="0007110E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761CB8" w:rsidRPr="0007110E" w:rsidRDefault="00761CB8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7B1A47" w:rsidRDefault="00761CB8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4938">
              <w:rPr>
                <w:rFonts w:ascii="Times New Roman" w:eastAsia="Times New Roman" w:hAnsi="Times New Roman"/>
                <w:sz w:val="20"/>
                <w:szCs w:val="20"/>
              </w:rPr>
              <w:t>The</w:t>
            </w:r>
            <w:r w:rsidRPr="007A070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 xml:space="preserve">Thyssenkrupp </w:t>
            </w:r>
            <w:r w:rsidRPr="002B4938">
              <w:rPr>
                <w:rFonts w:ascii="Times New Roman" w:eastAsia="Times New Roman" w:hAnsi="Times New Roman"/>
                <w:sz w:val="20"/>
                <w:szCs w:val="20"/>
              </w:rPr>
              <w:t xml:space="preserve">Technology Magazine </w:t>
            </w: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Techforum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1612-2763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Z-2726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07110E" w:rsidRDefault="0010496C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 de Mecanică, Facultatea de Ştiinţa şi Ingineria Materialelor şi Facultatea de Construcţii de Maşini şi Management Industrial</w:t>
            </w:r>
          </w:p>
        </w:tc>
      </w:tr>
      <w:tr w:rsidR="00761CB8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761CB8" w:rsidRPr="0007110E" w:rsidRDefault="00761CB8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7B1A47" w:rsidRDefault="00761CB8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Tokyo Journal of Mathematics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0387-3870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X-1567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7B1A47" w:rsidRDefault="00AB012C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761CB8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761CB8" w:rsidRPr="007B1A47" w:rsidRDefault="00761CB8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7B1A47" w:rsidRDefault="00761CB8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Toyama Mathematical Journal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1880-6015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X-1684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7B1A47" w:rsidRDefault="00AB012C" w:rsidP="001F6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761CB8" w:rsidRPr="007B1A47" w:rsidTr="001F6D42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761CB8" w:rsidRPr="007B1A47" w:rsidRDefault="00761CB8" w:rsidP="005D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7B1A47" w:rsidRDefault="00761CB8" w:rsidP="008C6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Tsukuba Journal of Mathematics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0387-4982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X-1562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7B1A47" w:rsidRDefault="00AB012C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761CB8" w:rsidRPr="007B1A47" w:rsidTr="00BB274C">
        <w:trPr>
          <w:trHeight w:val="300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761CB8" w:rsidRPr="007B1A47" w:rsidRDefault="00761CB8" w:rsidP="00BB2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07110E" w:rsidRDefault="00761CB8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Unimagazin: Forschungsmagazin der Leibniz Universität Hannover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1616-4075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Z-1986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7B1A47" w:rsidRDefault="00AB012C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Filiala Bibliotecii - Sala de lectură Imobil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761CB8" w:rsidRPr="0007110E" w:rsidTr="00BB274C">
        <w:trPr>
          <w:trHeight w:val="1020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761CB8" w:rsidRPr="007B1A47" w:rsidRDefault="00761CB8" w:rsidP="00BB2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7B1A47" w:rsidRDefault="00761CB8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Welding and Cutt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ing: </w:t>
            </w: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Technical journal for welding and allied processes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1612-3433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Z-2705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07110E" w:rsidRDefault="0010496C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 Bibliotecii care deser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 de Mecanică, Facultatea de Ştiinţa şi Ingineria Materialelor şi Facultatea de Construcţii de Maşini şi Management Industrial</w:t>
            </w:r>
          </w:p>
        </w:tc>
      </w:tr>
      <w:tr w:rsidR="00761CB8" w:rsidRPr="007B1A47" w:rsidTr="00BB274C">
        <w:trPr>
          <w:trHeight w:val="765"/>
        </w:trPr>
        <w:tc>
          <w:tcPr>
            <w:tcW w:w="0" w:type="auto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761CB8" w:rsidRPr="007B1A47" w:rsidRDefault="00761CB8" w:rsidP="00BB2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3342" w:type="dxa"/>
            <w:shd w:val="clear" w:color="auto" w:fill="D2EAF1"/>
            <w:vAlign w:val="center"/>
            <w:hideMark/>
          </w:tcPr>
          <w:p w:rsidR="00761CB8" w:rsidRPr="007B1A47" w:rsidRDefault="00305CBF" w:rsidP="008C6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ZKG Cement Lime Gypsum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2366-1313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761CB8" w:rsidRPr="007B1A47" w:rsidRDefault="00761CB8" w:rsidP="00F1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Z-818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761CB8" w:rsidRPr="007B1A47" w:rsidRDefault="005B00E2" w:rsidP="001F6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 Bibliotecii care deservește Facultatea de Construcţii și Instalaţii și Facultatea de Hidrotehnică, Geodezie şi Ingineria Mediului</w:t>
            </w:r>
          </w:p>
        </w:tc>
      </w:tr>
    </w:tbl>
    <w:p w:rsidR="00E41941" w:rsidRDefault="00E41941"/>
    <w:sectPr w:rsidR="00E41941" w:rsidSect="005D6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7BB2"/>
    <w:rsid w:val="00024B36"/>
    <w:rsid w:val="00024F8F"/>
    <w:rsid w:val="00061B34"/>
    <w:rsid w:val="00082BAE"/>
    <w:rsid w:val="00094836"/>
    <w:rsid w:val="000B119A"/>
    <w:rsid w:val="000D6F1F"/>
    <w:rsid w:val="000F2FF1"/>
    <w:rsid w:val="00101156"/>
    <w:rsid w:val="00101702"/>
    <w:rsid w:val="00103B72"/>
    <w:rsid w:val="0010496C"/>
    <w:rsid w:val="00122B08"/>
    <w:rsid w:val="0013067F"/>
    <w:rsid w:val="00154CE0"/>
    <w:rsid w:val="00163B7E"/>
    <w:rsid w:val="001A59C5"/>
    <w:rsid w:val="001A7F3A"/>
    <w:rsid w:val="001B6054"/>
    <w:rsid w:val="001F0390"/>
    <w:rsid w:val="001F0AF9"/>
    <w:rsid w:val="001F2DCB"/>
    <w:rsid w:val="001F6D42"/>
    <w:rsid w:val="00204985"/>
    <w:rsid w:val="0021025E"/>
    <w:rsid w:val="00240DFB"/>
    <w:rsid w:val="00254FB3"/>
    <w:rsid w:val="00265B4E"/>
    <w:rsid w:val="002773AD"/>
    <w:rsid w:val="002820B2"/>
    <w:rsid w:val="002B4938"/>
    <w:rsid w:val="002F094F"/>
    <w:rsid w:val="00305CBF"/>
    <w:rsid w:val="00315562"/>
    <w:rsid w:val="00333A5F"/>
    <w:rsid w:val="00341BCF"/>
    <w:rsid w:val="00380D65"/>
    <w:rsid w:val="00382B4F"/>
    <w:rsid w:val="0039758B"/>
    <w:rsid w:val="003C669A"/>
    <w:rsid w:val="003D2C00"/>
    <w:rsid w:val="003E502F"/>
    <w:rsid w:val="00411709"/>
    <w:rsid w:val="00463D84"/>
    <w:rsid w:val="00476012"/>
    <w:rsid w:val="00490CAB"/>
    <w:rsid w:val="004A480C"/>
    <w:rsid w:val="004F168F"/>
    <w:rsid w:val="00510F76"/>
    <w:rsid w:val="00551528"/>
    <w:rsid w:val="00594217"/>
    <w:rsid w:val="005A049B"/>
    <w:rsid w:val="005B00E2"/>
    <w:rsid w:val="005B79B6"/>
    <w:rsid w:val="005D6E2C"/>
    <w:rsid w:val="005F533D"/>
    <w:rsid w:val="00653DA6"/>
    <w:rsid w:val="00683D14"/>
    <w:rsid w:val="006B7503"/>
    <w:rsid w:val="006D14D8"/>
    <w:rsid w:val="006D2996"/>
    <w:rsid w:val="006F1A89"/>
    <w:rsid w:val="00705AF6"/>
    <w:rsid w:val="00761CB8"/>
    <w:rsid w:val="00775F0D"/>
    <w:rsid w:val="007803AE"/>
    <w:rsid w:val="007906C1"/>
    <w:rsid w:val="007A070B"/>
    <w:rsid w:val="007A6E16"/>
    <w:rsid w:val="007B2101"/>
    <w:rsid w:val="0080335A"/>
    <w:rsid w:val="00813ADF"/>
    <w:rsid w:val="00853A23"/>
    <w:rsid w:val="00853F71"/>
    <w:rsid w:val="00874CF6"/>
    <w:rsid w:val="00877D1F"/>
    <w:rsid w:val="00891196"/>
    <w:rsid w:val="008C63C0"/>
    <w:rsid w:val="00900436"/>
    <w:rsid w:val="00954ED9"/>
    <w:rsid w:val="0095603B"/>
    <w:rsid w:val="0095743B"/>
    <w:rsid w:val="00990211"/>
    <w:rsid w:val="009A3EA8"/>
    <w:rsid w:val="00A02F13"/>
    <w:rsid w:val="00A41774"/>
    <w:rsid w:val="00A42B2E"/>
    <w:rsid w:val="00A42BCD"/>
    <w:rsid w:val="00AB012C"/>
    <w:rsid w:val="00AE3F2F"/>
    <w:rsid w:val="00B75476"/>
    <w:rsid w:val="00B80D71"/>
    <w:rsid w:val="00BB274C"/>
    <w:rsid w:val="00BE1760"/>
    <w:rsid w:val="00C5181B"/>
    <w:rsid w:val="00C77F62"/>
    <w:rsid w:val="00C87A0B"/>
    <w:rsid w:val="00CB4B83"/>
    <w:rsid w:val="00D050E5"/>
    <w:rsid w:val="00D14A05"/>
    <w:rsid w:val="00D20557"/>
    <w:rsid w:val="00D6281B"/>
    <w:rsid w:val="00DA49FD"/>
    <w:rsid w:val="00DA7C36"/>
    <w:rsid w:val="00DC7D48"/>
    <w:rsid w:val="00DD461A"/>
    <w:rsid w:val="00E27DD8"/>
    <w:rsid w:val="00E41941"/>
    <w:rsid w:val="00E442AC"/>
    <w:rsid w:val="00E667F5"/>
    <w:rsid w:val="00E67553"/>
    <w:rsid w:val="00E83B43"/>
    <w:rsid w:val="00EA5C2D"/>
    <w:rsid w:val="00ED2DA7"/>
    <w:rsid w:val="00EE160B"/>
    <w:rsid w:val="00F022C1"/>
    <w:rsid w:val="00F1085C"/>
    <w:rsid w:val="00F176FD"/>
    <w:rsid w:val="00F42BA8"/>
    <w:rsid w:val="00F44786"/>
    <w:rsid w:val="00F75742"/>
    <w:rsid w:val="00F80D3C"/>
    <w:rsid w:val="00F83A6A"/>
    <w:rsid w:val="00F87179"/>
    <w:rsid w:val="00F9030B"/>
    <w:rsid w:val="00FA5657"/>
    <w:rsid w:val="00FA6550"/>
    <w:rsid w:val="00FC1A09"/>
    <w:rsid w:val="00FD7BB2"/>
    <w:rsid w:val="00FE487A"/>
    <w:rsid w:val="00FF4AE4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46D6"/>
  <w15:docId w15:val="{075B0F5F-C577-472C-85BC-4854BF0F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6FB4-27B7-4149-A6BA-8F2767E4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8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</dc:creator>
  <cp:keywords/>
  <dc:description/>
  <cp:lastModifiedBy>DIRECTOR</cp:lastModifiedBy>
  <cp:revision>97</cp:revision>
  <dcterms:created xsi:type="dcterms:W3CDTF">2022-03-17T11:41:00Z</dcterms:created>
  <dcterms:modified xsi:type="dcterms:W3CDTF">2024-05-14T11:23:00Z</dcterms:modified>
</cp:coreProperties>
</file>